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40EEB22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4A26DA">
        <w:rPr>
          <w:rFonts w:eastAsia="Batang" w:cs="Times New Roman"/>
          <w:b/>
          <w:sz w:val="28"/>
          <w:szCs w:val="28"/>
        </w:rPr>
        <w:t>7</w:t>
      </w:r>
      <w:r w:rsidR="001D3039">
        <w:rPr>
          <w:rFonts w:eastAsia="Batang" w:cs="Times New Roman"/>
          <w:b/>
          <w:sz w:val="28"/>
          <w:szCs w:val="28"/>
        </w:rPr>
        <w:t>7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20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4C4A6EB2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176DED">
        <w:rPr>
          <w:rFonts w:eastAsia="Batang" w:cs="Times New Roman"/>
          <w:b/>
          <w:sz w:val="28"/>
          <w:szCs w:val="28"/>
        </w:rPr>
        <w:t>0</w:t>
      </w:r>
      <w:r w:rsidR="00E41E70">
        <w:rPr>
          <w:rFonts w:eastAsia="Batang" w:cs="Times New Roman"/>
          <w:b/>
          <w:sz w:val="28"/>
          <w:szCs w:val="28"/>
        </w:rPr>
        <w:t>6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E41E70">
        <w:rPr>
          <w:rFonts w:eastAsia="Batang" w:cs="Times New Roman"/>
          <w:b/>
          <w:sz w:val="28"/>
          <w:szCs w:val="28"/>
        </w:rPr>
        <w:t>sierpnia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3D48BB86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176DED" w:rsidRPr="00176DED">
        <w:rPr>
          <w:rFonts w:eastAsia="Batang" w:cs="Times New Roman"/>
          <w:b/>
          <w:bCs/>
          <w:sz w:val="24"/>
        </w:rPr>
        <w:t xml:space="preserve">sprzedaż nieruchomości 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>położon</w:t>
      </w:r>
      <w:r w:rsidR="001D3039">
        <w:rPr>
          <w:rFonts w:eastAsia="Tahoma" w:cs="Tahoma"/>
          <w:b/>
          <w:kern w:val="3"/>
          <w:sz w:val="24"/>
          <w:szCs w:val="24"/>
          <w:lang w:eastAsia="pl-PL"/>
        </w:rPr>
        <w:t>ej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w </w:t>
      </w:r>
      <w:r w:rsidR="001D3039">
        <w:rPr>
          <w:rFonts w:eastAsia="Tahoma" w:cs="Tahoma"/>
          <w:b/>
          <w:kern w:val="3"/>
          <w:sz w:val="24"/>
          <w:szCs w:val="24"/>
          <w:lang w:eastAsia="pl-PL"/>
        </w:rPr>
        <w:t>Kleszczynie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</w:t>
      </w:r>
      <w:r w:rsidR="001D3039">
        <w:rPr>
          <w:rFonts w:eastAsia="Tahoma" w:cs="Tahoma"/>
          <w:b/>
          <w:kern w:val="3"/>
          <w:sz w:val="24"/>
          <w:szCs w:val="24"/>
          <w:lang w:eastAsia="pl-PL"/>
        </w:rPr>
        <w:t>ej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nr działki </w:t>
      </w:r>
      <w:r w:rsidR="001D3039">
        <w:rPr>
          <w:rFonts w:eastAsia="Tahoma" w:cs="Tahoma"/>
          <w:b/>
          <w:kern w:val="3"/>
          <w:sz w:val="24"/>
          <w:szCs w:val="24"/>
          <w:lang w:eastAsia="pl-PL"/>
        </w:rPr>
        <w:t>115/6</w:t>
      </w:r>
      <w:r w:rsidR="00176DED" w:rsidRPr="00176DED">
        <w:rPr>
          <w:rFonts w:eastAsia="Tahoma" w:cs="Tahoma"/>
          <w:b/>
          <w:kern w:val="3"/>
          <w:sz w:val="24"/>
          <w:szCs w:val="24"/>
          <w:lang w:eastAsia="pl-PL"/>
        </w:rPr>
        <w:t xml:space="preserve"> obręb </w:t>
      </w:r>
      <w:r w:rsidR="001D3039">
        <w:rPr>
          <w:rFonts w:eastAsia="Tahoma" w:cs="Tahoma"/>
          <w:b/>
          <w:kern w:val="3"/>
          <w:sz w:val="24"/>
          <w:szCs w:val="24"/>
          <w:lang w:eastAsia="pl-PL"/>
        </w:rPr>
        <w:t>Kleszczyna</w:t>
      </w:r>
      <w:r w:rsidR="00176DED" w:rsidRPr="00176DED">
        <w:rPr>
          <w:rFonts w:eastAsia="Batang" w:cs="Times New Roman"/>
          <w:b/>
          <w:bCs/>
          <w:sz w:val="24"/>
        </w:rPr>
        <w:t xml:space="preserve"> gmina Złotów 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28E05679" w:rsidR="00577FC7" w:rsidRPr="00577FC7" w:rsidRDefault="00577FC7" w:rsidP="00577FC7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 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A931F7" w:rsidRPr="00A931F7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39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1"/>
      </w:r>
      <w:r w:rsidR="00685D24" w:rsidRPr="00577FC7">
        <w:rPr>
          <w:rFonts w:eastAsia="Batang" w:cs="Times New Roman"/>
          <w:sz w:val="24"/>
        </w:rPr>
        <w:t xml:space="preserve">) </w:t>
      </w:r>
      <w:r>
        <w:t>oraz rozporządzenia Rady Ministrów z dnia 14 września 2004 r. w sprawie sposobu i trybu przeprowadzania przetargów oraz rokowań na zbycie nieruchomości (</w:t>
      </w:r>
      <w:r w:rsidRPr="00577FC7">
        <w:rPr>
          <w:rFonts w:eastAsia="Times New Roman" w:cs="Times New Roman"/>
          <w:sz w:val="24"/>
          <w:szCs w:val="24"/>
          <w:lang w:eastAsia="pl-PL"/>
        </w:rPr>
        <w:t>tj. Dz. U. z 201</w:t>
      </w:r>
      <w:r w:rsidR="00FE0C87">
        <w:rPr>
          <w:rFonts w:eastAsia="Times New Roman" w:cs="Times New Roman"/>
          <w:sz w:val="24"/>
          <w:szCs w:val="24"/>
          <w:lang w:eastAsia="pl-PL"/>
        </w:rPr>
        <w:t>4</w:t>
      </w:r>
      <w:r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FE0C87">
        <w:rPr>
          <w:rFonts w:eastAsia="Times New Roman" w:cs="Times New Roman"/>
          <w:sz w:val="24"/>
          <w:szCs w:val="24"/>
          <w:lang w:eastAsia="pl-PL"/>
        </w:rPr>
        <w:t>1490</w:t>
      </w:r>
      <w:r w:rsidRPr="00577FC7">
        <w:rPr>
          <w:rFonts w:eastAsia="Batang" w:cs="Times New Roman"/>
          <w:sz w:val="24"/>
        </w:rPr>
        <w:t xml:space="preserve">)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34AB16CF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ograniczony na sprzedaż nieruchomości </w:t>
      </w:r>
      <w:r w:rsidRPr="0054099D">
        <w:rPr>
          <w:rFonts w:eastAsia="Batang" w:cs="Times New Roman"/>
          <w:sz w:val="24"/>
        </w:rPr>
        <w:t>położon</w:t>
      </w:r>
      <w:r w:rsidR="00925C08">
        <w:rPr>
          <w:rFonts w:eastAsia="Batang" w:cs="Times New Roman"/>
          <w:sz w:val="24"/>
        </w:rPr>
        <w:t>ej</w:t>
      </w:r>
      <w:r w:rsidRPr="0054099D">
        <w:rPr>
          <w:rFonts w:eastAsia="Batang" w:cs="Times New Roman"/>
          <w:sz w:val="24"/>
        </w:rPr>
        <w:t xml:space="preserve"> </w:t>
      </w:r>
      <w:r w:rsidR="00925C08" w:rsidRPr="00925C08">
        <w:rPr>
          <w:rFonts w:eastAsia="Batang" w:cs="Times New Roman"/>
          <w:sz w:val="24"/>
        </w:rPr>
        <w:t>w Kleszczynie oznaczonej nr działki 115/6 obręb Kleszczyna</w:t>
      </w:r>
      <w:r w:rsidR="00176DED">
        <w:t xml:space="preserve"> </w:t>
      </w:r>
      <w:r w:rsidR="00176DED" w:rsidRPr="00176DED">
        <w:rPr>
          <w:rFonts w:eastAsia="Batang" w:cs="Times New Roman"/>
          <w:sz w:val="24"/>
        </w:rPr>
        <w:t>gmina Złotów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3E9973D9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6862FC"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57FC7">
        <w:rPr>
          <w:rFonts w:eastAsia="Batang" w:cs="Times New Roman"/>
          <w:b/>
          <w:sz w:val="28"/>
          <w:szCs w:val="28"/>
        </w:rPr>
        <w:t>4</w:t>
      </w:r>
      <w:r w:rsidR="006862FC"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3E06FF">
        <w:rPr>
          <w:rFonts w:eastAsia="Batang" w:cs="Times New Roman"/>
          <w:b/>
          <w:sz w:val="28"/>
          <w:szCs w:val="28"/>
        </w:rPr>
        <w:t>20</w:t>
      </w:r>
    </w:p>
    <w:p w14:paraId="6EE96CF6" w14:textId="3E128D84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>Na podstawie art. 38 ust. 1 ustawy o gospodarce nieruchomościami (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>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BF5CDE" w:rsidRPr="00BF5CD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ze</w:t>
      </w:r>
      <w:r w:rsidR="003365C0">
        <w:rPr>
          <w:rFonts w:eastAsia="Tahoma" w:cs="Tahoma"/>
          <w:kern w:val="3"/>
          <w:sz w:val="24"/>
          <w:szCs w:val="24"/>
          <w:lang w:eastAsia="pl-PL"/>
        </w:rPr>
        <w:t> </w:t>
      </w:r>
      <w:r w:rsidRPr="0021572A">
        <w:rPr>
          <w:rFonts w:eastAsia="Tahoma" w:cs="Tahoma"/>
          <w:kern w:val="3"/>
          <w:sz w:val="24"/>
          <w:szCs w:val="24"/>
          <w:lang w:eastAsia="pl-PL"/>
        </w:rPr>
        <w:t>zm.)</w:t>
      </w:r>
    </w:p>
    <w:p w14:paraId="0C060FE8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1E614852"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554A6D">
        <w:rPr>
          <w:rFonts w:eastAsia="Tahoma" w:cs="Tahoma"/>
          <w:b/>
          <w:kern w:val="3"/>
          <w:sz w:val="24"/>
          <w:szCs w:val="24"/>
          <w:lang w:eastAsia="pl-PL"/>
        </w:rPr>
        <w:t>o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>graniczony na zbycie należącego do Gminy Złotów prawa własności nieruchomości położon</w:t>
      </w:r>
      <w:r w:rsidR="00157FC7">
        <w:rPr>
          <w:rFonts w:eastAsia="Tahoma" w:cs="Tahoma"/>
          <w:b/>
          <w:kern w:val="3"/>
          <w:sz w:val="24"/>
          <w:szCs w:val="24"/>
          <w:lang w:eastAsia="pl-PL"/>
        </w:rPr>
        <w:t>ej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691BA7" w:rsidRPr="00691BA7">
        <w:rPr>
          <w:rFonts w:eastAsia="Tahoma" w:cs="Tahoma"/>
          <w:b/>
          <w:kern w:val="3"/>
          <w:sz w:val="24"/>
          <w:szCs w:val="24"/>
          <w:lang w:eastAsia="pl-PL"/>
        </w:rPr>
        <w:t xml:space="preserve">w </w:t>
      </w:r>
      <w:r w:rsidR="00157FC7">
        <w:rPr>
          <w:rFonts w:eastAsia="Tahoma" w:cs="Tahoma"/>
          <w:b/>
          <w:kern w:val="3"/>
          <w:sz w:val="24"/>
          <w:szCs w:val="24"/>
          <w:lang w:eastAsia="pl-PL"/>
        </w:rPr>
        <w:t>Kleszczynie</w:t>
      </w:r>
      <w:r w:rsidR="00691BA7" w:rsidRPr="00691BA7">
        <w:rPr>
          <w:rFonts w:eastAsia="Tahoma" w:cs="Tahoma"/>
          <w:b/>
          <w:kern w:val="3"/>
          <w:sz w:val="24"/>
          <w:szCs w:val="24"/>
          <w:lang w:eastAsia="pl-PL"/>
        </w:rPr>
        <w:t xml:space="preserve"> oznaczon</w:t>
      </w:r>
      <w:r w:rsidR="00157FC7">
        <w:rPr>
          <w:rFonts w:eastAsia="Tahoma" w:cs="Tahoma"/>
          <w:b/>
          <w:kern w:val="3"/>
          <w:sz w:val="24"/>
          <w:szCs w:val="24"/>
          <w:lang w:eastAsia="pl-PL"/>
        </w:rPr>
        <w:t>ej</w:t>
      </w:r>
      <w:r w:rsidR="00691BA7" w:rsidRPr="00691BA7">
        <w:rPr>
          <w:rFonts w:eastAsia="Tahoma" w:cs="Tahoma"/>
          <w:b/>
          <w:kern w:val="3"/>
          <w:sz w:val="24"/>
          <w:szCs w:val="24"/>
          <w:lang w:eastAsia="pl-PL"/>
        </w:rPr>
        <w:t xml:space="preserve"> nr</w:t>
      </w:r>
      <w:r w:rsidR="00157FC7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="00691BA7" w:rsidRPr="00691BA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157FC7">
        <w:rPr>
          <w:rFonts w:eastAsia="Tahoma" w:cs="Tahoma"/>
          <w:b/>
          <w:kern w:val="3"/>
          <w:sz w:val="24"/>
          <w:szCs w:val="24"/>
          <w:lang w:eastAsia="pl-PL"/>
        </w:rPr>
        <w:t>115/6</w:t>
      </w:r>
      <w:r w:rsidR="00691BA7" w:rsidRPr="00691BA7">
        <w:rPr>
          <w:rFonts w:eastAsia="Tahoma" w:cs="Tahoma"/>
          <w:b/>
          <w:kern w:val="3"/>
          <w:sz w:val="24"/>
          <w:szCs w:val="24"/>
          <w:lang w:eastAsia="pl-PL"/>
        </w:rPr>
        <w:t xml:space="preserve"> obręb </w:t>
      </w:r>
      <w:r w:rsidR="00157FC7">
        <w:rPr>
          <w:rFonts w:eastAsia="Tahoma" w:cs="Tahoma"/>
          <w:b/>
          <w:kern w:val="3"/>
          <w:sz w:val="24"/>
          <w:szCs w:val="24"/>
          <w:lang w:eastAsia="pl-PL"/>
        </w:rPr>
        <w:t>Kleszczyna</w:t>
      </w:r>
      <w:r w:rsidRPr="00FE6477">
        <w:rPr>
          <w:rFonts w:eastAsia="Tahoma" w:cs="Tahoma"/>
          <w:b/>
          <w:kern w:val="3"/>
          <w:sz w:val="24"/>
          <w:szCs w:val="24"/>
          <w:lang w:eastAsia="pl-PL"/>
        </w:rPr>
        <w:t xml:space="preserve"> gmina Złotów</w:t>
      </w:r>
    </w:p>
    <w:p w14:paraId="74B43513" w14:textId="77777777"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 w:rsidRPr="00FE6477">
        <w:rPr>
          <w:rFonts w:eastAsia="Tahoma" w:cs="Tahoma"/>
          <w:kern w:val="3"/>
          <w:sz w:val="24"/>
          <w:szCs w:val="24"/>
          <w:lang w:eastAsia="pl-PL"/>
        </w:rPr>
        <w:t>(zgodnie z art. 37 ust. 1 ustawy o gospodarce nieruchomościami)</w:t>
      </w:r>
    </w:p>
    <w:p w14:paraId="406506B3" w14:textId="77777777" w:rsidR="00FE6477" w:rsidRPr="00FE6477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lang w:eastAsia="pl-PL"/>
        </w:rPr>
      </w:pPr>
    </w:p>
    <w:p w14:paraId="7EBED0F9" w14:textId="0BE44FDE" w:rsidR="00053502" w:rsidRPr="000E4FEA" w:rsidRDefault="00053502" w:rsidP="00FE6477">
      <w:pPr>
        <w:numPr>
          <w:ilvl w:val="0"/>
          <w:numId w:val="27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Oznaczenie nieruchomości </w:t>
      </w:r>
      <w:r w:rsidRPr="00FE6477">
        <w:rPr>
          <w:rFonts w:eastAsia="Times New Roman" w:cs="Times New Roman"/>
          <w:b/>
          <w:bCs/>
          <w:kern w:val="36"/>
          <w:lang w:eastAsia="pl-PL"/>
        </w:rPr>
        <w:t xml:space="preserve">w miejscowości </w:t>
      </w:r>
      <w:r w:rsidR="00157FC7">
        <w:rPr>
          <w:rFonts w:eastAsia="Times New Roman" w:cs="Times New Roman"/>
          <w:b/>
          <w:bCs/>
          <w:kern w:val="36"/>
          <w:lang w:eastAsia="pl-PL"/>
        </w:rPr>
        <w:t>KLESZCZYNA</w:t>
      </w:r>
    </w:p>
    <w:p w14:paraId="3E99D125" w14:textId="77777777" w:rsidR="000E4FEA" w:rsidRPr="000E4FEA" w:rsidRDefault="000E4FEA" w:rsidP="000E4FEA">
      <w:pPr>
        <w:pStyle w:val="Nagwek2"/>
        <w:rPr>
          <w:rFonts w:eastAsia="Tahoma"/>
          <w:lang w:eastAsia="pl-PL"/>
        </w:rPr>
      </w:pPr>
      <w:r w:rsidRPr="000E4FEA">
        <w:rPr>
          <w:rFonts w:eastAsia="Tahoma"/>
          <w:lang w:eastAsia="pl-PL"/>
        </w:rPr>
        <w:t>według ewidencji gruntów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FE6477" w:rsidRPr="00FE6477" w14:paraId="1DD0272D" w14:textId="77777777" w:rsidTr="003D7D5E">
        <w:trPr>
          <w:trHeight w:val="261"/>
          <w:jc w:val="right"/>
        </w:trPr>
        <w:tc>
          <w:tcPr>
            <w:tcW w:w="2127" w:type="dxa"/>
          </w:tcPr>
          <w:p w14:paraId="048B56FE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bookmarkStart w:id="1" w:name="_Hlk47609329"/>
            <w:r w:rsidRPr="00FE6477">
              <w:rPr>
                <w:rFonts w:eastAsia="Calibri" w:cs="Times New Roman"/>
              </w:rPr>
              <w:t>Gmina</w:t>
            </w:r>
          </w:p>
        </w:tc>
        <w:tc>
          <w:tcPr>
            <w:tcW w:w="6484" w:type="dxa"/>
          </w:tcPr>
          <w:p w14:paraId="7094F6E2" w14:textId="77777777" w:rsidR="00FE6477" w:rsidRPr="00FE6477" w:rsidRDefault="00FE6477" w:rsidP="00FE6477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Złotów</w:t>
            </w:r>
          </w:p>
        </w:tc>
      </w:tr>
      <w:tr w:rsidR="00FE6477" w:rsidRPr="00FE6477" w14:paraId="42DB69D6" w14:textId="77777777" w:rsidTr="003D7D5E">
        <w:trPr>
          <w:trHeight w:val="261"/>
          <w:jc w:val="right"/>
        </w:trPr>
        <w:tc>
          <w:tcPr>
            <w:tcW w:w="2127" w:type="dxa"/>
          </w:tcPr>
          <w:p w14:paraId="557BB28D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Obręb</w:t>
            </w:r>
          </w:p>
        </w:tc>
        <w:tc>
          <w:tcPr>
            <w:tcW w:w="6484" w:type="dxa"/>
          </w:tcPr>
          <w:p w14:paraId="057DB6D3" w14:textId="35EEA37D" w:rsidR="00FE6477" w:rsidRPr="00FE6477" w:rsidRDefault="00157FC7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KLESZCZYNA</w:t>
            </w:r>
          </w:p>
        </w:tc>
      </w:tr>
      <w:tr w:rsidR="00FE6477" w:rsidRPr="00FE6477" w14:paraId="7638E349" w14:textId="77777777" w:rsidTr="003D7D5E">
        <w:trPr>
          <w:trHeight w:val="245"/>
          <w:jc w:val="right"/>
        </w:trPr>
        <w:tc>
          <w:tcPr>
            <w:tcW w:w="2127" w:type="dxa"/>
          </w:tcPr>
          <w:p w14:paraId="7677FE85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działki</w:t>
            </w:r>
          </w:p>
        </w:tc>
        <w:tc>
          <w:tcPr>
            <w:tcW w:w="6484" w:type="dxa"/>
          </w:tcPr>
          <w:p w14:paraId="746C34F7" w14:textId="795D351E" w:rsidR="00FE6477" w:rsidRPr="00FE6477" w:rsidRDefault="00157FC7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115/6</w:t>
            </w:r>
          </w:p>
        </w:tc>
      </w:tr>
      <w:tr w:rsidR="00FE6477" w:rsidRPr="00FE6477" w14:paraId="1A475889" w14:textId="77777777" w:rsidTr="003D7D5E">
        <w:trPr>
          <w:trHeight w:val="261"/>
          <w:jc w:val="right"/>
        </w:trPr>
        <w:tc>
          <w:tcPr>
            <w:tcW w:w="2127" w:type="dxa"/>
          </w:tcPr>
          <w:p w14:paraId="7F745596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Numer obrębu</w:t>
            </w:r>
          </w:p>
        </w:tc>
        <w:tc>
          <w:tcPr>
            <w:tcW w:w="6484" w:type="dxa"/>
          </w:tcPr>
          <w:p w14:paraId="2D045541" w14:textId="07EFB459" w:rsidR="00FE6477" w:rsidRPr="00FE6477" w:rsidRDefault="00053502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00</w:t>
            </w:r>
            <w:r w:rsidR="00157FC7">
              <w:rPr>
                <w:rFonts w:eastAsia="Calibri" w:cs="Times New Roman"/>
                <w:b/>
              </w:rPr>
              <w:t>67</w:t>
            </w:r>
          </w:p>
        </w:tc>
      </w:tr>
      <w:tr w:rsidR="00FE6477" w:rsidRPr="00FE6477" w14:paraId="6A4BBF7C" w14:textId="77777777" w:rsidTr="003D7D5E">
        <w:trPr>
          <w:trHeight w:val="245"/>
          <w:jc w:val="right"/>
        </w:trPr>
        <w:tc>
          <w:tcPr>
            <w:tcW w:w="2127" w:type="dxa"/>
          </w:tcPr>
          <w:p w14:paraId="3E1C42E8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Powierzchnia [ha]</w:t>
            </w:r>
          </w:p>
        </w:tc>
        <w:tc>
          <w:tcPr>
            <w:tcW w:w="6484" w:type="dxa"/>
          </w:tcPr>
          <w:p w14:paraId="5D3F8E87" w14:textId="6EDEF826" w:rsidR="00FE6477" w:rsidRPr="00FE6477" w:rsidRDefault="00FE6477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0,</w:t>
            </w:r>
            <w:r w:rsidR="00157FC7">
              <w:rPr>
                <w:rFonts w:eastAsia="Calibri" w:cs="Times New Roman"/>
                <w:b/>
              </w:rPr>
              <w:t>0371</w:t>
            </w:r>
          </w:p>
        </w:tc>
      </w:tr>
    </w:tbl>
    <w:bookmarkEnd w:id="1"/>
    <w:p w14:paraId="06A85241" w14:textId="77777777" w:rsidR="00FE6477" w:rsidRPr="00FE6477" w:rsidRDefault="00FE6477" w:rsidP="000E4FEA">
      <w:pPr>
        <w:pStyle w:val="Nagwek2"/>
        <w:rPr>
          <w:rFonts w:eastAsia="Tahoma"/>
        </w:rPr>
      </w:pPr>
      <w:r w:rsidRPr="00FE6477">
        <w:rPr>
          <w:rFonts w:eastAsia="Tahoma"/>
        </w:rPr>
        <w:t>według księgi wieczystej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127"/>
        <w:gridCol w:w="6484"/>
      </w:tblGrid>
      <w:tr w:rsidR="00FE6477" w:rsidRPr="00FE6477" w14:paraId="245CFF82" w14:textId="77777777" w:rsidTr="003D7D5E">
        <w:trPr>
          <w:trHeight w:val="261"/>
          <w:jc w:val="right"/>
        </w:trPr>
        <w:tc>
          <w:tcPr>
            <w:tcW w:w="2127" w:type="dxa"/>
          </w:tcPr>
          <w:p w14:paraId="026849C7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Nr KW</w:t>
            </w:r>
          </w:p>
        </w:tc>
        <w:tc>
          <w:tcPr>
            <w:tcW w:w="6484" w:type="dxa"/>
          </w:tcPr>
          <w:p w14:paraId="75E319AD" w14:textId="157337B4" w:rsidR="00FE6477" w:rsidRPr="00FE6477" w:rsidRDefault="00FE6477" w:rsidP="00053502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PO1Z/000</w:t>
            </w:r>
            <w:r w:rsidR="00FF1FC4">
              <w:rPr>
                <w:rFonts w:eastAsia="Calibri" w:cs="Times New Roman"/>
                <w:b/>
              </w:rPr>
              <w:t>19709</w:t>
            </w:r>
            <w:r w:rsidRPr="00FE6477">
              <w:rPr>
                <w:rFonts w:eastAsia="Calibri" w:cs="Times New Roman"/>
                <w:b/>
              </w:rPr>
              <w:t>/</w:t>
            </w:r>
            <w:r w:rsidR="00FF1FC4">
              <w:rPr>
                <w:rFonts w:eastAsia="Calibri" w:cs="Times New Roman"/>
                <w:b/>
              </w:rPr>
              <w:t>7</w:t>
            </w:r>
          </w:p>
        </w:tc>
      </w:tr>
      <w:tr w:rsidR="00FE6477" w:rsidRPr="00FE6477" w14:paraId="509DC365" w14:textId="77777777" w:rsidTr="003D7D5E">
        <w:trPr>
          <w:trHeight w:val="261"/>
          <w:jc w:val="right"/>
        </w:trPr>
        <w:tc>
          <w:tcPr>
            <w:tcW w:w="2127" w:type="dxa"/>
          </w:tcPr>
          <w:p w14:paraId="1EC2D9CC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właściciel</w:t>
            </w:r>
          </w:p>
        </w:tc>
        <w:tc>
          <w:tcPr>
            <w:tcW w:w="6484" w:type="dxa"/>
          </w:tcPr>
          <w:p w14:paraId="342A2A19" w14:textId="77777777" w:rsidR="00FE6477" w:rsidRPr="00FE6477" w:rsidRDefault="00FE6477" w:rsidP="00FE6477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</w:rPr>
              <w:t>Gmina Złotów</w:t>
            </w:r>
          </w:p>
        </w:tc>
      </w:tr>
    </w:tbl>
    <w:p w14:paraId="40DA4170" w14:textId="77777777" w:rsidR="00677990" w:rsidRDefault="00677990" w:rsidP="00053502">
      <w:p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</w:p>
    <w:p w14:paraId="100D2D3F" w14:textId="77777777" w:rsidR="00FE6477" w:rsidRPr="00FE6477" w:rsidRDefault="00FE6477" w:rsidP="00053502">
      <w:pPr>
        <w:pStyle w:val="Nagwek1"/>
        <w:rPr>
          <w:rFonts w:eastAsia="Tahoma"/>
        </w:rPr>
      </w:pPr>
      <w:r w:rsidRPr="00FE6477">
        <w:rPr>
          <w:rFonts w:eastAsia="Tahoma"/>
        </w:rPr>
        <w:t>Opis nieruchomości</w:t>
      </w:r>
    </w:p>
    <w:p w14:paraId="648D8F45" w14:textId="0326ED55" w:rsid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>Nieruchomoś</w:t>
      </w:r>
      <w:r w:rsidR="00460895">
        <w:rPr>
          <w:rFonts w:eastAsia="Tahoma" w:cs="Tahoma"/>
          <w:kern w:val="3"/>
          <w:lang w:eastAsia="pl-PL"/>
        </w:rPr>
        <w:t>ć</w:t>
      </w:r>
      <w:r w:rsidRPr="00FE6477">
        <w:rPr>
          <w:rFonts w:eastAsia="Tahoma" w:cs="Tahoma"/>
          <w:kern w:val="3"/>
          <w:lang w:eastAsia="pl-PL"/>
        </w:rPr>
        <w:t xml:space="preserve"> gruntow</w:t>
      </w:r>
      <w:r w:rsidR="00460895">
        <w:rPr>
          <w:rFonts w:eastAsia="Tahoma" w:cs="Tahoma"/>
          <w:kern w:val="3"/>
          <w:lang w:eastAsia="pl-PL"/>
        </w:rPr>
        <w:t>a</w:t>
      </w:r>
      <w:r w:rsidRPr="00FE6477">
        <w:rPr>
          <w:rFonts w:eastAsia="Tahoma" w:cs="Tahoma"/>
          <w:kern w:val="3"/>
          <w:lang w:eastAsia="pl-PL"/>
        </w:rPr>
        <w:t xml:space="preserve"> niezabudowan</w:t>
      </w:r>
      <w:r w:rsidR="00460895">
        <w:rPr>
          <w:rFonts w:eastAsia="Tahoma" w:cs="Tahoma"/>
          <w:kern w:val="3"/>
          <w:lang w:eastAsia="pl-PL"/>
        </w:rPr>
        <w:t>a</w:t>
      </w:r>
      <w:r w:rsidRPr="00FE6477">
        <w:rPr>
          <w:rFonts w:eastAsia="Tahoma" w:cs="Tahoma"/>
          <w:kern w:val="3"/>
          <w:lang w:eastAsia="pl-PL"/>
        </w:rPr>
        <w:t xml:space="preserve"> położon</w:t>
      </w:r>
      <w:r w:rsidR="00460895">
        <w:rPr>
          <w:rFonts w:eastAsia="Tahoma" w:cs="Tahoma"/>
          <w:kern w:val="3"/>
          <w:lang w:eastAsia="pl-PL"/>
        </w:rPr>
        <w:t>a</w:t>
      </w:r>
      <w:r w:rsidRPr="00FE6477">
        <w:rPr>
          <w:rFonts w:eastAsia="Tahoma" w:cs="Tahoma"/>
          <w:kern w:val="3"/>
          <w:lang w:eastAsia="pl-PL"/>
        </w:rPr>
        <w:t xml:space="preserve"> </w:t>
      </w:r>
      <w:r w:rsidR="00B95D67">
        <w:rPr>
          <w:rFonts w:eastAsia="Tahoma" w:cs="Tahoma"/>
          <w:kern w:val="3"/>
          <w:lang w:eastAsia="pl-PL"/>
        </w:rPr>
        <w:t>w</w:t>
      </w:r>
      <w:r w:rsidR="00B95D67" w:rsidRPr="00B95D67">
        <w:rPr>
          <w:rFonts w:eastAsia="Tahoma" w:cs="Tahoma"/>
          <w:kern w:val="3"/>
          <w:lang w:eastAsia="pl-PL"/>
        </w:rPr>
        <w:t xml:space="preserve"> </w:t>
      </w:r>
      <w:r w:rsidR="00460895">
        <w:rPr>
          <w:rFonts w:eastAsia="Tahoma" w:cs="Tahoma"/>
          <w:kern w:val="3"/>
          <w:lang w:eastAsia="pl-PL"/>
        </w:rPr>
        <w:t>Kleszczynie</w:t>
      </w:r>
      <w:r w:rsidR="00B95D67" w:rsidRPr="00B95D67">
        <w:rPr>
          <w:rFonts w:eastAsia="Tahoma" w:cs="Tahoma"/>
          <w:kern w:val="3"/>
          <w:lang w:eastAsia="pl-PL"/>
        </w:rPr>
        <w:t xml:space="preserve"> oznaczon</w:t>
      </w:r>
      <w:r w:rsidR="007811D6">
        <w:rPr>
          <w:rFonts w:eastAsia="Tahoma" w:cs="Tahoma"/>
          <w:kern w:val="3"/>
          <w:lang w:eastAsia="pl-PL"/>
        </w:rPr>
        <w:t>a</w:t>
      </w:r>
      <w:r w:rsidR="00B95D67" w:rsidRPr="00B95D67">
        <w:rPr>
          <w:rFonts w:eastAsia="Tahoma" w:cs="Tahoma"/>
          <w:kern w:val="3"/>
          <w:lang w:eastAsia="pl-PL"/>
        </w:rPr>
        <w:t xml:space="preserve"> nr dz</w:t>
      </w:r>
      <w:r w:rsidR="00712A9B">
        <w:rPr>
          <w:rFonts w:eastAsia="Tahoma" w:cs="Tahoma"/>
          <w:kern w:val="3"/>
          <w:lang w:eastAsia="pl-PL"/>
        </w:rPr>
        <w:t xml:space="preserve">. </w:t>
      </w:r>
      <w:r w:rsidR="007811D6">
        <w:rPr>
          <w:rFonts w:eastAsia="Tahoma" w:cs="Tahoma"/>
          <w:kern w:val="3"/>
          <w:lang w:eastAsia="pl-PL"/>
        </w:rPr>
        <w:t>115/6</w:t>
      </w:r>
      <w:r w:rsidR="00B95D67" w:rsidRPr="00B95D67">
        <w:rPr>
          <w:rFonts w:eastAsia="Tahoma" w:cs="Tahoma"/>
          <w:kern w:val="3"/>
          <w:lang w:eastAsia="pl-PL"/>
        </w:rPr>
        <w:t xml:space="preserve"> obręb </w:t>
      </w:r>
      <w:r w:rsidR="00B95D67">
        <w:rPr>
          <w:rFonts w:eastAsia="Tahoma" w:cs="Tahoma"/>
          <w:kern w:val="3"/>
          <w:lang w:eastAsia="pl-PL"/>
        </w:rPr>
        <w:t xml:space="preserve">geodezyjny </w:t>
      </w:r>
      <w:r w:rsidR="007811D6">
        <w:rPr>
          <w:rFonts w:eastAsia="Tahoma" w:cs="Tahoma"/>
          <w:kern w:val="3"/>
          <w:lang w:eastAsia="pl-PL"/>
        </w:rPr>
        <w:t>Kleszczyna</w:t>
      </w:r>
      <w:r w:rsidR="00B95D67" w:rsidRPr="00B95D67">
        <w:rPr>
          <w:rFonts w:eastAsia="Tahoma" w:cs="Tahoma"/>
          <w:kern w:val="3"/>
          <w:lang w:eastAsia="pl-PL"/>
        </w:rPr>
        <w:t xml:space="preserve"> </w:t>
      </w:r>
      <w:r w:rsidRPr="00FE6477">
        <w:rPr>
          <w:rFonts w:eastAsia="Tahoma" w:cs="Tahoma"/>
          <w:kern w:val="3"/>
          <w:lang w:eastAsia="pl-PL"/>
        </w:rPr>
        <w:t xml:space="preserve">gmina Złotów. </w:t>
      </w:r>
      <w:r w:rsidR="00456B51">
        <w:rPr>
          <w:rFonts w:eastAsia="Tahoma" w:cs="Tahoma"/>
          <w:kern w:val="3"/>
          <w:lang w:eastAsia="pl-PL"/>
        </w:rPr>
        <w:t>Działk</w:t>
      </w:r>
      <w:r w:rsidR="007811D6">
        <w:rPr>
          <w:rFonts w:eastAsia="Tahoma" w:cs="Tahoma"/>
          <w:kern w:val="3"/>
          <w:lang w:eastAsia="pl-PL"/>
        </w:rPr>
        <w:t>a nie posiada</w:t>
      </w:r>
      <w:r w:rsidR="00456B51">
        <w:rPr>
          <w:rFonts w:eastAsia="Tahoma" w:cs="Tahoma"/>
          <w:kern w:val="3"/>
          <w:lang w:eastAsia="pl-PL"/>
        </w:rPr>
        <w:t xml:space="preserve"> dostęp</w:t>
      </w:r>
      <w:r w:rsidR="007811D6">
        <w:rPr>
          <w:rFonts w:eastAsia="Tahoma" w:cs="Tahoma"/>
          <w:kern w:val="3"/>
          <w:lang w:eastAsia="pl-PL"/>
        </w:rPr>
        <w:t>u</w:t>
      </w:r>
      <w:r w:rsidR="00456B51">
        <w:rPr>
          <w:rFonts w:eastAsia="Tahoma" w:cs="Tahoma"/>
          <w:kern w:val="3"/>
          <w:lang w:eastAsia="pl-PL"/>
        </w:rPr>
        <w:t xml:space="preserve"> do drogi publicznej</w:t>
      </w:r>
      <w:r w:rsidR="00712A9B">
        <w:rPr>
          <w:rFonts w:eastAsia="Tahoma" w:cs="Tahoma"/>
          <w:kern w:val="3"/>
          <w:lang w:eastAsia="pl-PL"/>
        </w:rPr>
        <w:t xml:space="preserve">. </w:t>
      </w:r>
      <w:r w:rsidRPr="00FE6477">
        <w:rPr>
          <w:rFonts w:eastAsia="Tahoma" w:cs="Tahoma"/>
          <w:kern w:val="3"/>
          <w:lang w:eastAsia="pl-PL"/>
        </w:rPr>
        <w:t>Grunt</w:t>
      </w:r>
      <w:r w:rsidR="00B95D67">
        <w:rPr>
          <w:rFonts w:eastAsia="Tahoma" w:cs="Tahoma"/>
          <w:kern w:val="3"/>
          <w:lang w:eastAsia="pl-PL"/>
        </w:rPr>
        <w:t xml:space="preserve"> nie </w:t>
      </w:r>
      <w:r w:rsidR="007811D6">
        <w:rPr>
          <w:rFonts w:eastAsia="Tahoma" w:cs="Tahoma"/>
          <w:kern w:val="3"/>
          <w:lang w:eastAsia="pl-PL"/>
        </w:rPr>
        <w:t>jest</w:t>
      </w:r>
      <w:r w:rsidR="00B95D67">
        <w:rPr>
          <w:rFonts w:eastAsia="Tahoma" w:cs="Tahoma"/>
          <w:kern w:val="3"/>
          <w:lang w:eastAsia="pl-PL"/>
        </w:rPr>
        <w:t xml:space="preserve"> uzbrojon</w:t>
      </w:r>
      <w:r w:rsidR="007811D6">
        <w:rPr>
          <w:rFonts w:eastAsia="Tahoma" w:cs="Tahoma"/>
          <w:kern w:val="3"/>
          <w:lang w:eastAsia="pl-PL"/>
        </w:rPr>
        <w:t>y</w:t>
      </w:r>
      <w:r w:rsidR="00B95D67">
        <w:rPr>
          <w:rFonts w:eastAsia="Tahoma" w:cs="Tahoma"/>
          <w:kern w:val="3"/>
          <w:lang w:eastAsia="pl-PL"/>
        </w:rPr>
        <w:t>- media dostępne z sąsiedniej nieruchomości (wodociąg, kanalizacja, energia elektryczna)</w:t>
      </w:r>
      <w:r w:rsidR="00712A9B">
        <w:rPr>
          <w:rFonts w:eastAsia="Tahoma" w:cs="Tahoma"/>
          <w:kern w:val="3"/>
          <w:lang w:eastAsia="pl-PL"/>
        </w:rPr>
        <w:t>.</w:t>
      </w:r>
      <w:r w:rsidRPr="00FE6477">
        <w:rPr>
          <w:rFonts w:eastAsia="Tahoma" w:cs="Tahoma"/>
          <w:kern w:val="3"/>
          <w:lang w:eastAsia="pl-PL"/>
        </w:rPr>
        <w:t xml:space="preserve"> </w:t>
      </w:r>
      <w:r w:rsidR="007811D6">
        <w:rPr>
          <w:rFonts w:eastAsia="Tahoma" w:cs="Tahoma"/>
          <w:kern w:val="3"/>
          <w:lang w:eastAsia="pl-PL"/>
        </w:rPr>
        <w:t>Sąsiedztwo zabudowy mieszkaniowej z zabudową towarzyszącą</w:t>
      </w:r>
      <w:r w:rsidR="00712A9B">
        <w:rPr>
          <w:rFonts w:eastAsia="Tahoma" w:cs="Tahoma"/>
          <w:kern w:val="3"/>
          <w:lang w:eastAsia="pl-PL"/>
        </w:rPr>
        <w:t xml:space="preserve">. Na terenie nie odnotowuje się szkodliwego wpływu zniszczonego ekologicznie środowiska na trwałość obiektów budowlanych i jakość gruntu. </w:t>
      </w:r>
      <w:r w:rsidR="00305F8F">
        <w:rPr>
          <w:rFonts w:eastAsia="Tahoma" w:cs="Tahoma"/>
          <w:kern w:val="3"/>
          <w:lang w:eastAsia="pl-PL"/>
        </w:rPr>
        <w:t>Działk</w:t>
      </w:r>
      <w:r w:rsidR="007811D6">
        <w:rPr>
          <w:rFonts w:eastAsia="Tahoma" w:cs="Tahoma"/>
          <w:kern w:val="3"/>
          <w:lang w:eastAsia="pl-PL"/>
        </w:rPr>
        <w:t xml:space="preserve">a o regularnym </w:t>
      </w:r>
      <w:r w:rsidR="00305F8F">
        <w:rPr>
          <w:rFonts w:eastAsia="Tahoma" w:cs="Tahoma"/>
          <w:kern w:val="3"/>
          <w:lang w:eastAsia="pl-PL"/>
        </w:rPr>
        <w:t>prostokątny</w:t>
      </w:r>
      <w:r w:rsidR="007811D6">
        <w:rPr>
          <w:rFonts w:eastAsia="Tahoma" w:cs="Tahoma"/>
          <w:kern w:val="3"/>
          <w:lang w:eastAsia="pl-PL"/>
        </w:rPr>
        <w:t>m kształcie z urządzoną zielenią, częściowo ogrodzona</w:t>
      </w:r>
      <w:r w:rsidR="00295987">
        <w:rPr>
          <w:rFonts w:eastAsia="Tahoma" w:cs="Tahoma"/>
          <w:kern w:val="3"/>
          <w:lang w:eastAsia="pl-PL"/>
        </w:rPr>
        <w:t>.</w:t>
      </w:r>
    </w:p>
    <w:p w14:paraId="25BE2B8D" w14:textId="7777777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Przeznaczenie nieruchomości: </w:t>
      </w:r>
    </w:p>
    <w:p w14:paraId="0B997FC4" w14:textId="5C8E9C1F"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>Działk</w:t>
      </w:r>
      <w:r w:rsidR="007811D6">
        <w:rPr>
          <w:rFonts w:eastAsia="Tahoma" w:cs="Times New Roman"/>
          <w:szCs w:val="22"/>
        </w:rPr>
        <w:t>a</w:t>
      </w:r>
      <w:r w:rsidRPr="003A609A">
        <w:rPr>
          <w:rFonts w:eastAsia="Tahoma" w:cs="Times New Roman"/>
          <w:szCs w:val="22"/>
        </w:rPr>
        <w:t xml:space="preserve"> o numerze ewid</w:t>
      </w:r>
      <w:r w:rsidR="00456B51">
        <w:rPr>
          <w:rFonts w:eastAsia="Tahoma" w:cs="Times New Roman"/>
          <w:szCs w:val="22"/>
        </w:rPr>
        <w:t>encyjnym</w:t>
      </w:r>
      <w:r w:rsidRPr="003A609A">
        <w:rPr>
          <w:rFonts w:eastAsia="Tahoma" w:cs="Times New Roman"/>
          <w:szCs w:val="22"/>
        </w:rPr>
        <w:t xml:space="preserve">. </w:t>
      </w:r>
      <w:r w:rsidR="007811D6">
        <w:rPr>
          <w:rFonts w:eastAsia="Tahoma" w:cs="Times New Roman"/>
          <w:szCs w:val="22"/>
        </w:rPr>
        <w:t>115/6</w:t>
      </w:r>
      <w:r w:rsidR="00712A9B" w:rsidRPr="00712A9B">
        <w:rPr>
          <w:rFonts w:eastAsia="Tahoma" w:cs="Times New Roman"/>
          <w:szCs w:val="22"/>
        </w:rPr>
        <w:t xml:space="preserve"> obręb geodezyjny </w:t>
      </w:r>
      <w:r w:rsidR="007811D6">
        <w:rPr>
          <w:rFonts w:eastAsia="Tahoma" w:cs="Times New Roman"/>
          <w:szCs w:val="22"/>
        </w:rPr>
        <w:t>Kleszczyna</w:t>
      </w:r>
      <w:r w:rsidR="00712A9B" w:rsidRPr="00712A9B">
        <w:rPr>
          <w:rFonts w:eastAsia="Tahoma" w:cs="Times New Roman"/>
          <w:szCs w:val="22"/>
        </w:rPr>
        <w:t xml:space="preserve"> gmina Złotów</w:t>
      </w:r>
      <w:r w:rsidR="00712A9B">
        <w:rPr>
          <w:rFonts w:eastAsia="Tahoma" w:cs="Times New Roman"/>
          <w:szCs w:val="22"/>
        </w:rPr>
        <w:t xml:space="preserve"> nie </w:t>
      </w:r>
      <w:r w:rsidR="007811D6">
        <w:rPr>
          <w:rFonts w:eastAsia="Tahoma" w:cs="Times New Roman"/>
          <w:szCs w:val="22"/>
        </w:rPr>
        <w:t>jest</w:t>
      </w:r>
      <w:r w:rsidR="00712A9B">
        <w:rPr>
          <w:rFonts w:eastAsia="Tahoma" w:cs="Times New Roman"/>
          <w:szCs w:val="22"/>
        </w:rPr>
        <w:t xml:space="preserve"> objęt</w:t>
      </w:r>
      <w:r w:rsidR="007811D6">
        <w:rPr>
          <w:rFonts w:eastAsia="Tahoma" w:cs="Times New Roman"/>
          <w:szCs w:val="22"/>
        </w:rPr>
        <w:t>a</w:t>
      </w:r>
      <w:r w:rsidR="00712A9B">
        <w:rPr>
          <w:rFonts w:eastAsia="Tahoma" w:cs="Times New Roman"/>
          <w:szCs w:val="22"/>
        </w:rPr>
        <w:t xml:space="preserve"> obowiązującym</w:t>
      </w:r>
      <w:r w:rsidR="00456B51">
        <w:rPr>
          <w:rFonts w:eastAsia="Tahoma" w:cs="Times New Roman"/>
          <w:szCs w:val="22"/>
        </w:rPr>
        <w:t xml:space="preserve"> miejscowym planem zagospodarowania przestrzennego.</w:t>
      </w:r>
      <w:r w:rsidRPr="003A609A">
        <w:rPr>
          <w:rFonts w:eastAsia="Tahoma" w:cs="Times New Roman"/>
          <w:szCs w:val="22"/>
        </w:rPr>
        <w:t xml:space="preserve"> </w:t>
      </w:r>
    </w:p>
    <w:p w14:paraId="1AC736E1" w14:textId="7B6078E9"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>W „Studium uwarunkowań i kierunków zagospodarowania przestrzennego gminy Złotów” uchwalonym uchwałą nr VIII/66/11 Rady Gminy Złotów z dnia 26 maja 2011 r. działk</w:t>
      </w:r>
      <w:r w:rsidR="007811D6">
        <w:rPr>
          <w:rFonts w:eastAsia="Tahoma" w:cs="Times New Roman"/>
          <w:szCs w:val="22"/>
        </w:rPr>
        <w:t>a</w:t>
      </w:r>
      <w:r w:rsidRPr="003A609A">
        <w:rPr>
          <w:rFonts w:eastAsia="Tahoma" w:cs="Times New Roman"/>
          <w:szCs w:val="22"/>
        </w:rPr>
        <w:t xml:space="preserve"> </w:t>
      </w:r>
      <w:r w:rsidR="00456B51">
        <w:rPr>
          <w:rFonts w:eastAsia="Tahoma" w:cs="Times New Roman"/>
          <w:szCs w:val="22"/>
        </w:rPr>
        <w:t>będąc</w:t>
      </w:r>
      <w:r w:rsidR="007811D6">
        <w:rPr>
          <w:rFonts w:eastAsia="Tahoma" w:cs="Times New Roman"/>
          <w:szCs w:val="22"/>
        </w:rPr>
        <w:t>a</w:t>
      </w:r>
      <w:r w:rsidR="00456B51">
        <w:rPr>
          <w:rFonts w:eastAsia="Tahoma" w:cs="Times New Roman"/>
          <w:szCs w:val="22"/>
        </w:rPr>
        <w:t xml:space="preserve"> przedmiotem przetargu </w:t>
      </w:r>
      <w:r w:rsidRPr="003A609A">
        <w:rPr>
          <w:rFonts w:eastAsia="Tahoma" w:cs="Times New Roman"/>
          <w:szCs w:val="22"/>
        </w:rPr>
        <w:t>oznaczon</w:t>
      </w:r>
      <w:r w:rsidR="007811D6">
        <w:rPr>
          <w:rFonts w:eastAsia="Tahoma" w:cs="Times New Roman"/>
          <w:szCs w:val="22"/>
        </w:rPr>
        <w:t>a jest</w:t>
      </w:r>
      <w:r w:rsidR="00456B51">
        <w:rPr>
          <w:rFonts w:eastAsia="Tahoma" w:cs="Times New Roman"/>
          <w:szCs w:val="22"/>
        </w:rPr>
        <w:t xml:space="preserve"> </w:t>
      </w:r>
      <w:r w:rsidRPr="003A609A">
        <w:rPr>
          <w:rFonts w:eastAsia="Tahoma" w:cs="Times New Roman"/>
          <w:szCs w:val="22"/>
        </w:rPr>
        <w:t xml:space="preserve">jako obszary </w:t>
      </w:r>
      <w:r w:rsidR="007811D6">
        <w:rPr>
          <w:rFonts w:eastAsia="Tahoma" w:cs="Times New Roman"/>
          <w:szCs w:val="22"/>
        </w:rPr>
        <w:t>rozwoju zabudowy mieszkaniowej, mieszkaniowo - usługowej</w:t>
      </w:r>
      <w:r w:rsidRPr="003A609A">
        <w:rPr>
          <w:rFonts w:eastAsia="Tahoma" w:cs="Times New Roman"/>
          <w:szCs w:val="22"/>
        </w:rPr>
        <w:t>.</w:t>
      </w:r>
    </w:p>
    <w:p w14:paraId="679123D0" w14:textId="77777777" w:rsidR="003A609A" w:rsidRPr="003A609A" w:rsidRDefault="003A609A" w:rsidP="003A609A">
      <w:pPr>
        <w:pStyle w:val="Nagwek2"/>
        <w:rPr>
          <w:rFonts w:eastAsia="Tahoma" w:cs="Times New Roman"/>
          <w:szCs w:val="22"/>
        </w:rPr>
      </w:pPr>
      <w:r w:rsidRPr="003A609A">
        <w:rPr>
          <w:rFonts w:eastAsia="Tahoma" w:cs="Times New Roman"/>
          <w:szCs w:val="22"/>
        </w:rPr>
        <w:t xml:space="preserve">Gmina Złotów nie wyznaczyła w drodze uchwały obszaru zdegradowanego i obszaru rewitalizacji oraz nie podjęła uchwały w sprawie ustanowienia na obszarze rewitalizacji Specjalnej Strefy Rewitalizacji, zgodnie z ustawą o rewitalizacji </w:t>
      </w:r>
      <w:r w:rsidR="00E707C6">
        <w:rPr>
          <w:rFonts w:eastAsia="Tahoma" w:cs="Times New Roman"/>
          <w:szCs w:val="22"/>
        </w:rPr>
        <w:t xml:space="preserve">z dnia 09 października 2015 r. </w:t>
      </w:r>
    </w:p>
    <w:p w14:paraId="4617C6BE" w14:textId="70811BE5" w:rsidR="003A609A" w:rsidRPr="003A609A" w:rsidRDefault="00456B51" w:rsidP="003A609A">
      <w:pPr>
        <w:pStyle w:val="Nagwek2"/>
        <w:rPr>
          <w:rFonts w:eastAsia="Tahoma" w:cs="Times New Roman"/>
        </w:rPr>
      </w:pPr>
      <w:r>
        <w:rPr>
          <w:rFonts w:eastAsia="Tahoma" w:cs="Times New Roman"/>
          <w:szCs w:val="22"/>
        </w:rPr>
        <w:t xml:space="preserve">Przedmiot przetargu nie jest </w:t>
      </w:r>
      <w:r w:rsidR="003A609A" w:rsidRPr="003A609A">
        <w:rPr>
          <w:rFonts w:eastAsia="Tahoma" w:cs="Times New Roman"/>
          <w:szCs w:val="22"/>
        </w:rPr>
        <w:t>przeznaczon</w:t>
      </w:r>
      <w:r>
        <w:rPr>
          <w:rFonts w:eastAsia="Tahoma" w:cs="Times New Roman"/>
          <w:szCs w:val="22"/>
        </w:rPr>
        <w:t>y</w:t>
      </w:r>
      <w:r w:rsidR="003A609A" w:rsidRPr="003A609A">
        <w:rPr>
          <w:rFonts w:eastAsia="Tahoma" w:cs="Times New Roman"/>
          <w:szCs w:val="22"/>
        </w:rPr>
        <w:t xml:space="preserve"> do zalesienia w miejscowym planie zagospodarowania przestrzennego ani w decyzji o warunkach zabudowy i zagospodarowania terenu. </w:t>
      </w:r>
    </w:p>
    <w:p w14:paraId="19303B3F" w14:textId="7777777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 xml:space="preserve">Obciążenia i zobowiązania dotyczące nieruchomości </w:t>
      </w:r>
    </w:p>
    <w:p w14:paraId="6A5D99A7" w14:textId="409D77F5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W dziale III</w:t>
      </w:r>
      <w:r w:rsidR="009624FD">
        <w:rPr>
          <w:rFonts w:eastAsia="Calibri" w:cs="Times New Roman"/>
        </w:rPr>
        <w:t xml:space="preserve"> i IV</w:t>
      </w:r>
      <w:r w:rsidRPr="00FE6477">
        <w:rPr>
          <w:rFonts w:eastAsia="Calibri" w:cs="Times New Roman"/>
        </w:rPr>
        <w:t xml:space="preserve"> księgi wieczystej </w:t>
      </w:r>
      <w:r w:rsidR="009624FD" w:rsidRPr="009624FD">
        <w:rPr>
          <w:rFonts w:eastAsia="Calibri" w:cs="Times New Roman"/>
        </w:rPr>
        <w:t>PO1Z/00019709/7</w:t>
      </w:r>
      <w:r w:rsidR="009624FD">
        <w:rPr>
          <w:rFonts w:eastAsia="Calibri" w:cs="Times New Roman"/>
        </w:rPr>
        <w:t xml:space="preserve"> </w:t>
      </w:r>
      <w:r w:rsidR="009838F1">
        <w:rPr>
          <w:rFonts w:eastAsia="Calibri" w:cs="Times New Roman"/>
        </w:rPr>
        <w:t>brak wpisów.</w:t>
      </w:r>
    </w:p>
    <w:p w14:paraId="23DC9D98" w14:textId="45356379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Forma i tryb zbycia:</w:t>
      </w:r>
    </w:p>
    <w:p w14:paraId="514E2509" w14:textId="4B211C88" w:rsidR="009624FD" w:rsidRPr="009624FD" w:rsidRDefault="00FE6477" w:rsidP="009624FD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FE6477">
        <w:rPr>
          <w:rFonts w:eastAsia="Tahoma" w:cs="Tahoma"/>
          <w:kern w:val="3"/>
          <w:lang w:eastAsia="pl-PL"/>
        </w:rPr>
        <w:t>Zbycie prawa własności w trybie przetargu ustnego ograniczonego.</w:t>
      </w:r>
      <w:r w:rsidR="009624FD" w:rsidRPr="009624FD">
        <w:t xml:space="preserve"> </w:t>
      </w:r>
      <w:r w:rsidR="009624FD" w:rsidRPr="009624FD">
        <w:rPr>
          <w:rFonts w:eastAsia="Tahoma" w:cs="Tahoma"/>
          <w:kern w:val="3"/>
          <w:lang w:eastAsia="pl-PL"/>
        </w:rPr>
        <w:t>Przetarg ogranicza się do</w:t>
      </w:r>
      <w:r w:rsidR="00120B38">
        <w:rPr>
          <w:rFonts w:eastAsia="Tahoma" w:cs="Tahoma"/>
          <w:kern w:val="3"/>
          <w:lang w:eastAsia="pl-PL"/>
        </w:rPr>
        <w:t> </w:t>
      </w:r>
      <w:r w:rsidR="009624FD" w:rsidRPr="009624FD">
        <w:rPr>
          <w:rFonts w:eastAsia="Tahoma" w:cs="Tahoma"/>
          <w:kern w:val="3"/>
          <w:lang w:eastAsia="pl-PL"/>
        </w:rPr>
        <w:t xml:space="preserve">właścicieli nieruchomości oznaczonych dz. nr </w:t>
      </w:r>
      <w:r w:rsidR="00120B38">
        <w:rPr>
          <w:rFonts w:eastAsia="Tahoma" w:cs="Tahoma"/>
          <w:kern w:val="3"/>
          <w:lang w:eastAsia="pl-PL"/>
        </w:rPr>
        <w:t>115/1</w:t>
      </w:r>
      <w:r w:rsidR="009624FD" w:rsidRPr="009624FD">
        <w:rPr>
          <w:rFonts w:eastAsia="Tahoma" w:cs="Tahoma"/>
          <w:kern w:val="3"/>
          <w:lang w:eastAsia="pl-PL"/>
        </w:rPr>
        <w:t xml:space="preserve">, </w:t>
      </w:r>
      <w:r w:rsidR="00120B38">
        <w:rPr>
          <w:rFonts w:eastAsia="Tahoma" w:cs="Tahoma"/>
          <w:kern w:val="3"/>
          <w:lang w:eastAsia="pl-PL"/>
        </w:rPr>
        <w:t>115/5</w:t>
      </w:r>
      <w:r w:rsidR="009624FD" w:rsidRPr="009624FD">
        <w:rPr>
          <w:rFonts w:eastAsia="Tahoma" w:cs="Tahoma"/>
          <w:kern w:val="3"/>
          <w:lang w:eastAsia="pl-PL"/>
        </w:rPr>
        <w:t xml:space="preserve">, </w:t>
      </w:r>
      <w:r w:rsidR="00120B38">
        <w:rPr>
          <w:rFonts w:eastAsia="Tahoma" w:cs="Tahoma"/>
          <w:kern w:val="3"/>
          <w:lang w:eastAsia="pl-PL"/>
        </w:rPr>
        <w:t>117/9</w:t>
      </w:r>
      <w:r w:rsidR="009624FD" w:rsidRPr="009624FD">
        <w:rPr>
          <w:rFonts w:eastAsia="Tahoma" w:cs="Tahoma"/>
          <w:kern w:val="3"/>
          <w:lang w:eastAsia="pl-PL"/>
        </w:rPr>
        <w:t xml:space="preserve">, </w:t>
      </w:r>
      <w:r w:rsidR="00120B38">
        <w:rPr>
          <w:rFonts w:eastAsia="Tahoma" w:cs="Tahoma"/>
          <w:kern w:val="3"/>
          <w:lang w:eastAsia="pl-PL"/>
        </w:rPr>
        <w:t>117/12</w:t>
      </w:r>
      <w:r w:rsidR="009624FD" w:rsidRPr="009624FD">
        <w:rPr>
          <w:rFonts w:eastAsia="Tahoma" w:cs="Tahoma"/>
          <w:kern w:val="3"/>
          <w:lang w:eastAsia="pl-PL"/>
        </w:rPr>
        <w:t xml:space="preserve"> obręb </w:t>
      </w:r>
      <w:r w:rsidR="00120B38">
        <w:rPr>
          <w:rFonts w:eastAsia="Tahoma" w:cs="Tahoma"/>
          <w:kern w:val="3"/>
          <w:lang w:eastAsia="pl-PL"/>
        </w:rPr>
        <w:t>Kleszczyna</w:t>
      </w:r>
      <w:r w:rsidR="009624FD" w:rsidRPr="009624FD">
        <w:rPr>
          <w:rFonts w:eastAsia="Tahoma" w:cs="Tahoma"/>
          <w:kern w:val="3"/>
          <w:lang w:eastAsia="pl-PL"/>
        </w:rPr>
        <w:t>.</w:t>
      </w:r>
    </w:p>
    <w:p w14:paraId="3AA94A20" w14:textId="77777777" w:rsidR="00120B38" w:rsidRDefault="00120B38" w:rsidP="009624FD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i/>
          <w:iCs/>
          <w:kern w:val="3"/>
          <w:lang w:eastAsia="pl-PL"/>
        </w:rPr>
      </w:pPr>
    </w:p>
    <w:p w14:paraId="3DEFB472" w14:textId="50507BC6" w:rsidR="009624FD" w:rsidRPr="009624FD" w:rsidRDefault="009624FD" w:rsidP="009624FD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i/>
          <w:iCs/>
          <w:kern w:val="3"/>
          <w:lang w:eastAsia="pl-PL"/>
        </w:rPr>
      </w:pPr>
      <w:r w:rsidRPr="009624FD">
        <w:rPr>
          <w:rFonts w:eastAsia="Tahoma" w:cs="Tahoma"/>
          <w:i/>
          <w:iCs/>
          <w:kern w:val="3"/>
          <w:lang w:eastAsia="pl-PL"/>
        </w:rPr>
        <w:lastRenderedPageBreak/>
        <w:t>Uzasadnienie</w:t>
      </w:r>
    </w:p>
    <w:p w14:paraId="6196A8B5" w14:textId="7ED86C87" w:rsidR="00FE6477" w:rsidRPr="00FE6477" w:rsidRDefault="009624FD" w:rsidP="009624FD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9624FD">
        <w:rPr>
          <w:rFonts w:eastAsia="Tahoma" w:cs="Tahoma"/>
          <w:kern w:val="3"/>
          <w:lang w:eastAsia="pl-PL"/>
        </w:rPr>
        <w:t>Przetarg ustny ograniczony ze względu na brak dostępu do drogi.</w:t>
      </w:r>
    </w:p>
    <w:p w14:paraId="6BD31572" w14:textId="4C72DB6B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128D892F" w:rsidR="00FE6477" w:rsidRPr="00FE6477" w:rsidRDefault="00E50015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10</w:t>
      </w:r>
      <w:r w:rsidR="008210CE">
        <w:rPr>
          <w:rFonts w:eastAsia="Calibri" w:cs="Times New Roman"/>
          <w:b/>
        </w:rPr>
        <w:t xml:space="preserve"> września</w:t>
      </w:r>
      <w:r w:rsidR="00FE6477" w:rsidRPr="00FE6477">
        <w:rPr>
          <w:rFonts w:eastAsia="Calibri" w:cs="Times New Roman"/>
          <w:b/>
        </w:rPr>
        <w:t xml:space="preserve"> 2020 r.</w:t>
      </w:r>
      <w:r w:rsidR="00FE6477" w:rsidRPr="00FE6477">
        <w:rPr>
          <w:rFonts w:eastAsia="Calibri" w:cs="Times New Roman"/>
        </w:rPr>
        <w:t xml:space="preserve"> godz. </w:t>
      </w:r>
      <w:r w:rsidR="003A5ED2">
        <w:rPr>
          <w:rFonts w:eastAsia="Calibri" w:cs="Times New Roman"/>
        </w:rPr>
        <w:t>09</w:t>
      </w:r>
      <w:r w:rsidR="00FE6477" w:rsidRPr="00FE6477">
        <w:rPr>
          <w:rFonts w:eastAsia="Calibri" w:cs="Times New Roman"/>
        </w:rPr>
        <w:t>:</w:t>
      </w:r>
      <w:r w:rsidR="003A5ED2">
        <w:rPr>
          <w:rFonts w:eastAsia="Calibri" w:cs="Times New Roman"/>
        </w:rPr>
        <w:t>45</w:t>
      </w:r>
      <w:r w:rsidR="00FE6477" w:rsidRPr="00FE6477">
        <w:rPr>
          <w:rFonts w:eastAsia="Calibri" w:cs="Times New Roman"/>
        </w:rPr>
        <w:t xml:space="preserve"> Urząd Gminy Złotów, ul. Leśna 7, 77-400 Złotów, sala konferencyjna</w:t>
      </w:r>
    </w:p>
    <w:p w14:paraId="15F9A252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77777777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E6477" w:rsidRPr="00FE6477" w14:paraId="6F5D7A67" w14:textId="77777777" w:rsidTr="003D7D5E">
        <w:trPr>
          <w:trHeight w:val="261"/>
          <w:jc w:val="right"/>
        </w:trPr>
        <w:tc>
          <w:tcPr>
            <w:tcW w:w="1134" w:type="dxa"/>
          </w:tcPr>
          <w:p w14:paraId="4757A122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7477" w:type="dxa"/>
          </w:tcPr>
          <w:p w14:paraId="07CD7065" w14:textId="56B72653" w:rsidR="00FE6477" w:rsidRPr="00FE6477" w:rsidRDefault="004E54F9" w:rsidP="00FE6477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5854</w:t>
            </w:r>
            <w:r w:rsidR="00FE6477" w:rsidRPr="00FE6477">
              <w:rPr>
                <w:rFonts w:eastAsia="Calibri" w:cs="Times New Roman"/>
                <w:b/>
              </w:rPr>
              <w:t>,00 zł</w:t>
            </w:r>
          </w:p>
        </w:tc>
      </w:tr>
      <w:tr w:rsidR="00FE6477" w:rsidRPr="00FE6477" w14:paraId="2779228E" w14:textId="77777777" w:rsidTr="003D7D5E">
        <w:trPr>
          <w:trHeight w:val="261"/>
          <w:jc w:val="right"/>
        </w:trPr>
        <w:tc>
          <w:tcPr>
            <w:tcW w:w="1134" w:type="dxa"/>
          </w:tcPr>
          <w:p w14:paraId="702DA598" w14:textId="77777777" w:rsidR="00FE6477" w:rsidRPr="00FE6477" w:rsidRDefault="00FE6477" w:rsidP="00FE6477">
            <w:pPr>
              <w:rPr>
                <w:rFonts w:eastAsia="Calibri" w:cs="Times New Roman"/>
              </w:rPr>
            </w:pPr>
            <w:r w:rsidRPr="00FE6477">
              <w:rPr>
                <w:rFonts w:eastAsia="Calibri" w:cs="Times New Roman"/>
              </w:rPr>
              <w:t>Wadium</w:t>
            </w:r>
          </w:p>
        </w:tc>
        <w:tc>
          <w:tcPr>
            <w:tcW w:w="7477" w:type="dxa"/>
          </w:tcPr>
          <w:p w14:paraId="2236B2E1" w14:textId="3593FA4A" w:rsidR="00FE6477" w:rsidRPr="00FE6477" w:rsidRDefault="00FE6477" w:rsidP="00A00CE1">
            <w:pPr>
              <w:rPr>
                <w:rFonts w:eastAsia="Calibri" w:cs="Times New Roman"/>
                <w:b/>
              </w:rPr>
            </w:pPr>
            <w:r w:rsidRPr="00FE6477">
              <w:rPr>
                <w:rFonts w:eastAsia="Calibri" w:cs="Times New Roman"/>
                <w:b/>
                <w:color w:val="FFFFFF"/>
              </w:rPr>
              <w:t>0</w:t>
            </w:r>
            <w:r w:rsidR="004E54F9">
              <w:rPr>
                <w:rFonts w:eastAsia="Calibri" w:cs="Times New Roman"/>
                <w:b/>
              </w:rPr>
              <w:t>586</w:t>
            </w:r>
            <w:r w:rsidRPr="00FE6477">
              <w:rPr>
                <w:rFonts w:eastAsia="Calibri" w:cs="Times New Roman"/>
                <w:b/>
              </w:rPr>
              <w:t>,00 zł</w:t>
            </w:r>
          </w:p>
        </w:tc>
      </w:tr>
    </w:tbl>
    <w:p w14:paraId="2373325B" w14:textId="77777777" w:rsidR="006713F7" w:rsidRDefault="006713F7" w:rsidP="00FE6477">
      <w:pPr>
        <w:rPr>
          <w:rFonts w:eastAsia="Calibri" w:cs="Times New Roman"/>
        </w:rPr>
      </w:pPr>
    </w:p>
    <w:p w14:paraId="042EFA29" w14:textId="7993500E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E50015" w:rsidRPr="00E50015">
        <w:rPr>
          <w:rFonts w:eastAsia="Calibri" w:cs="Times New Roman"/>
          <w:b/>
          <w:bCs/>
        </w:rPr>
        <w:t>0</w:t>
      </w:r>
      <w:r w:rsidR="00E50015">
        <w:rPr>
          <w:rFonts w:eastAsia="Calibri" w:cs="Times New Roman"/>
          <w:b/>
        </w:rPr>
        <w:t>7 września</w:t>
      </w:r>
      <w:r w:rsidRPr="00FE6477">
        <w:rPr>
          <w:rFonts w:eastAsia="Calibri" w:cs="Times New Roman"/>
          <w:b/>
        </w:rPr>
        <w:t xml:space="preserve"> 2020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58DBEE50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Warunkiem przystąpienia do przetargu jest wniesienie wadium w pieniądzu w wysokości i terminie wskazanym w ogłoszeniu pod rygorem uznania, że warunek wpłaty wadium nie został spełniony. </w:t>
      </w:r>
    </w:p>
    <w:p w14:paraId="08524D81" w14:textId="2352BC30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do  godz.13.00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ceny nabycia działki. </w:t>
      </w:r>
    </w:p>
    <w:p w14:paraId="1CA4B5BD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 przypadku, gdy osoba w wyniku przetargu ustalona jako nabywca nie przystąpi bez usprawiedliwienia do zawarcia umowy w miejscu i terminie podanym w zawiadomieniu Wójt Gminy Złotów odstąpi od zawarcia umowy, a wpłacone wadium nie podlega zwrotowi (zgodnie z art. 41 ust.2 ustawy o gospodarce nieruchomościami). Pozostałym uczestnikom przetargu wadium zostanie zwrócone niezwłocznie, w ciągu 3 dni od odwołania, zamknięcia, unieważnienia lub zakończenia przetargu wynikiem negatywnym na rachunek bankowy wskazany w złożonym oświadczeniu o zapoznaniu się z warunkami przetargu. Osobom, które wpłaciły wadium i nie dostarczyły do dnia przetargu do urzędu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</w:t>
      </w:r>
    </w:p>
    <w:p w14:paraId="313AE21D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>Przed przystąpieniem do przetargu oferent winien zapoznać się z obecnym stanem i zagospodarowaniem nieruchomości oraz składa oświadczenie, że zapoznał się z przedmiotem przetargu oraz granicami nieruchomości w terenie i nie wnosi zastrzeżeń.</w:t>
      </w:r>
    </w:p>
    <w:p w14:paraId="3B013C3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terminie wyznaczonym w wykazie nieruchomości przeznaczonych do zbycia nie wpłynęły żadne wnioski od osób, którym przysługuje pierwszeństwo w nabyciu nieruchomości na podstawie art. 34 ust.1 pkt 1 i 2 ustawy z dnia 21 sierpnia 1997 r. o gospodarce nieruchomościami. 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7668915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 xml:space="preserve">w przypadku osób pozostających w związku małżeńskim, w którym obowiązuje ustrój ustawowej wspólności majątkowej konieczna jest obecność obojga małżonków. Działanie przez pełnomocnika wymaga upoważnienia każdego z małżonków we </w:t>
      </w:r>
      <w:r w:rsidRPr="00FE6477">
        <w:rPr>
          <w:rFonts w:eastAsia="Tahoma" w:cs="Times New Roman"/>
          <w:bCs/>
          <w:iCs/>
          <w:lang w:eastAsia="pl-PL"/>
        </w:rPr>
        <w:lastRenderedPageBreak/>
        <w:t xml:space="preserve">własnym imieniu w postaci stosownego aktu notarialnego, dotyczy to również osób fizycznych prowadzących działalność gospodarczą, </w:t>
      </w:r>
    </w:p>
    <w:p w14:paraId="249DB617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nabycie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cudzoziemca w rozumieniu ustawy z dnia 24 marca 1920 r o nabywaniu nieruchomo</w:t>
      </w:r>
      <w:r w:rsidRPr="00FE6477">
        <w:rPr>
          <w:rFonts w:ascii="Cambria" w:eastAsia="Tahoma" w:hAnsi="Cambria" w:cs="Cambria"/>
          <w:bCs/>
          <w:iCs/>
          <w:lang w:eastAsia="pl-PL"/>
        </w:rPr>
        <w:t>ś</w:t>
      </w:r>
      <w:r w:rsidRPr="00FE6477">
        <w:rPr>
          <w:rFonts w:eastAsia="Tahoma" w:cs="Times New Roman"/>
          <w:bCs/>
          <w:iCs/>
          <w:lang w:eastAsia="pl-PL"/>
        </w:rPr>
        <w:t>ci przez cudzoziemc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mo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 nast</w:t>
      </w:r>
      <w:r w:rsidRPr="00FE6477">
        <w:rPr>
          <w:rFonts w:ascii="Cambria" w:eastAsia="Tahoma" w:hAnsi="Cambria" w:cs="Cambria"/>
          <w:bCs/>
          <w:iCs/>
          <w:lang w:eastAsia="pl-PL"/>
        </w:rPr>
        <w:t>ą</w:t>
      </w:r>
      <w:r w:rsidRPr="00FE6477">
        <w:rPr>
          <w:rFonts w:eastAsia="Tahoma" w:cs="Times New Roman"/>
          <w:bCs/>
          <w:iCs/>
          <w:lang w:eastAsia="pl-PL"/>
        </w:rPr>
        <w:t>pi</w:t>
      </w:r>
      <w:r w:rsidRPr="00FE6477">
        <w:rPr>
          <w:rFonts w:ascii="Cambria" w:eastAsia="Tahoma" w:hAnsi="Cambria" w:cs="Cambria"/>
          <w:bCs/>
          <w:iCs/>
          <w:lang w:eastAsia="pl-PL"/>
        </w:rPr>
        <w:t>ć</w:t>
      </w:r>
      <w:r w:rsidRPr="00FE6477">
        <w:rPr>
          <w:rFonts w:eastAsia="Tahoma" w:cs="Times New Roman"/>
          <w:bCs/>
          <w:iCs/>
          <w:lang w:eastAsia="pl-PL"/>
        </w:rPr>
        <w:t>, po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3E9953A0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1B29E696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 miejscach publikacji.</w:t>
      </w:r>
    </w:p>
    <w:p w14:paraId="317FCA95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Nabywca</w:t>
      </w:r>
      <w:r w:rsidRPr="00FE6477">
        <w:rPr>
          <w:rFonts w:eastAsia="Tahoma" w:cs="Times New Roman"/>
          <w:lang w:eastAsia="pl-PL"/>
        </w:rPr>
        <w:t xml:space="preserve"> prawa własności: </w:t>
      </w:r>
    </w:p>
    <w:p w14:paraId="0E8B718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ponosi</w:t>
      </w:r>
      <w:r w:rsidRPr="00FE6477">
        <w:rPr>
          <w:rFonts w:eastAsia="Tahoma" w:cs="Times New Roman"/>
          <w:b/>
          <w:bCs/>
          <w:iCs/>
          <w:lang w:eastAsia="pl-PL"/>
        </w:rPr>
        <w:t xml:space="preserve"> koszty notarialne i sądowe</w:t>
      </w:r>
      <w:r w:rsidRPr="00FE6477">
        <w:rPr>
          <w:rFonts w:eastAsia="Tahoma" w:cs="Times New Roman"/>
          <w:bCs/>
          <w:iCs/>
          <w:lang w:eastAsia="pl-PL"/>
        </w:rPr>
        <w:t xml:space="preserve">, których wysokość określi notariusz, </w:t>
      </w:r>
    </w:p>
    <w:p w14:paraId="168FE346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 xml:space="preserve">zobowiązany będzie do zapłaty </w:t>
      </w:r>
      <w:r w:rsidRPr="00FE6477">
        <w:rPr>
          <w:rFonts w:eastAsia="Tahoma" w:cs="Times New Roman"/>
          <w:b/>
          <w:bCs/>
          <w:iCs/>
          <w:lang w:eastAsia="pl-PL"/>
        </w:rPr>
        <w:t>podatku od nieruchomości</w:t>
      </w:r>
      <w:r w:rsidRPr="00FE6477">
        <w:rPr>
          <w:rFonts w:eastAsia="Tahoma" w:cs="Times New Roman"/>
          <w:bCs/>
          <w:iCs/>
          <w:lang w:eastAsia="pl-PL"/>
        </w:rPr>
        <w:t xml:space="preserve"> oraz </w:t>
      </w:r>
      <w:r w:rsidRPr="00FE6477">
        <w:rPr>
          <w:rFonts w:eastAsia="Tahoma" w:cs="Times New Roman"/>
          <w:b/>
          <w:bCs/>
          <w:iCs/>
          <w:lang w:eastAsia="pl-PL"/>
        </w:rPr>
        <w:t>podatku VAT</w:t>
      </w:r>
      <w:r w:rsidRPr="00FE6477">
        <w:rPr>
          <w:rFonts w:eastAsia="Tahoma" w:cs="Times New Roman"/>
          <w:bCs/>
          <w:iCs/>
          <w:lang w:eastAsia="pl-PL"/>
        </w:rPr>
        <w:t>.</w:t>
      </w:r>
    </w:p>
    <w:p w14:paraId="290EBEFC" w14:textId="77777777" w:rsidR="00FE6477" w:rsidRPr="00FE6477" w:rsidRDefault="00FE6477" w:rsidP="00FE6477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</w:p>
    <w:p w14:paraId="35C1991F" w14:textId="77777777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tablica ogłoszeń w Urzędzie Gminy Złotów,</w:t>
      </w:r>
    </w:p>
    <w:p w14:paraId="355CD8C1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tablica ogłoszeń sołectwa, w którym znajduje się zbywana nieruchomość,</w:t>
      </w:r>
    </w:p>
    <w:p w14:paraId="45F445F8" w14:textId="77777777" w:rsidR="00FE6477" w:rsidRPr="00FE6477" w:rsidRDefault="00FE6477" w:rsidP="00FE6477">
      <w:pPr>
        <w:numPr>
          <w:ilvl w:val="1"/>
          <w:numId w:val="26"/>
        </w:numPr>
        <w:spacing w:before="40" w:after="120"/>
        <w:outlineLvl w:val="1"/>
        <w:rPr>
          <w:rFonts w:eastAsia="Tahoma" w:cs="Times New Roman"/>
        </w:rPr>
      </w:pPr>
      <w:r w:rsidRPr="00FE6477">
        <w:rPr>
          <w:rFonts w:eastAsia="Tahoma" w:cs="Times New Roman"/>
        </w:rPr>
        <w:t>na stronie internetowej:</w:t>
      </w:r>
    </w:p>
    <w:p w14:paraId="472D1D79" w14:textId="77777777" w:rsidR="00FE6477" w:rsidRPr="00FE6477" w:rsidRDefault="00B8170F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</w:rPr>
      </w:pPr>
      <w:hyperlink r:id="rId9" w:history="1">
        <w:r w:rsidR="00FE6477" w:rsidRPr="00FE6477">
          <w:rPr>
            <w:rFonts w:eastAsia="Tahoma" w:cs="Times New Roman"/>
            <w:color w:val="0563C1"/>
            <w:u w:val="single"/>
          </w:rPr>
          <w:t>www.gminazlotow.pl</w:t>
        </w:r>
      </w:hyperlink>
      <w:r w:rsidR="00FE6477" w:rsidRPr="00FE6477">
        <w:rPr>
          <w:rFonts w:eastAsia="Tahoma" w:cs="Times New Roman"/>
        </w:rPr>
        <w:t>,</w:t>
      </w:r>
    </w:p>
    <w:p w14:paraId="28D097C1" w14:textId="77777777" w:rsidR="00FE6477" w:rsidRPr="00FE6477" w:rsidRDefault="00B8170F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655A970F" w14:textId="77777777" w:rsidR="00FE6477" w:rsidRPr="00FE6477" w:rsidRDefault="00FE6477" w:rsidP="00FE6477">
      <w:pPr>
        <w:rPr>
          <w:rFonts w:eastAsia="Calibri" w:cs="Times New Roman"/>
        </w:rPr>
      </w:pPr>
    </w:p>
    <w:p w14:paraId="5F621362" w14:textId="086B82CF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p w14:paraId="63A4D531" w14:textId="77777777"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4593A73F" w14:textId="77777777" w:rsidR="00FE6477" w:rsidRPr="00FE6477" w:rsidRDefault="00FE6477" w:rsidP="00FE6477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4C83EBAF" w14:textId="77777777" w:rsidR="0021572A" w:rsidRPr="0021572A" w:rsidRDefault="0021572A" w:rsidP="00FE6477">
      <w:pPr>
        <w:spacing w:after="0"/>
        <w:jc w:val="center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5A1921CB" w14:textId="0B318863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5C082706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Nr </w:t>
    </w:r>
    <w:r w:rsidR="00584E69">
      <w:rPr>
        <w:rFonts w:eastAsia="Batang" w:cs="Times New Roman"/>
        <w:sz w:val="16"/>
        <w:szCs w:val="16"/>
      </w:rPr>
      <w:t>7</w:t>
    </w:r>
    <w:r w:rsidR="00157FC7">
      <w:rPr>
        <w:rFonts w:eastAsia="Batang" w:cs="Times New Roman"/>
        <w:sz w:val="16"/>
        <w:szCs w:val="16"/>
      </w:rPr>
      <w:t>7</w:t>
    </w:r>
    <w:r>
      <w:rPr>
        <w:rFonts w:eastAsia="Batang" w:cs="Times New Roman"/>
        <w:sz w:val="16"/>
        <w:szCs w:val="16"/>
      </w:rPr>
      <w:t>.20</w:t>
    </w:r>
    <w:r w:rsidR="003E06FF">
      <w:rPr>
        <w:rFonts w:eastAsia="Batang" w:cs="Times New Roman"/>
        <w:sz w:val="16"/>
        <w:szCs w:val="16"/>
      </w:rPr>
      <w:t>20</w:t>
    </w:r>
  </w:p>
  <w:p w14:paraId="60337E63" w14:textId="4992CAE1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3E06FF">
      <w:rPr>
        <w:rFonts w:eastAsia="Batang" w:cs="Times New Roman"/>
        <w:sz w:val="16"/>
        <w:szCs w:val="16"/>
      </w:rPr>
      <w:t>0</w:t>
    </w:r>
    <w:r w:rsidR="007E7291">
      <w:rPr>
        <w:rFonts w:eastAsia="Batang" w:cs="Times New Roman"/>
        <w:sz w:val="16"/>
        <w:szCs w:val="16"/>
      </w:rPr>
      <w:t>6</w:t>
    </w:r>
    <w:r w:rsidR="003E06FF">
      <w:rPr>
        <w:rFonts w:eastAsia="Batang" w:cs="Times New Roman"/>
        <w:sz w:val="16"/>
        <w:szCs w:val="16"/>
      </w:rPr>
      <w:t xml:space="preserve"> s</w:t>
    </w:r>
    <w:r w:rsidR="007E7291">
      <w:rPr>
        <w:rFonts w:eastAsia="Batang" w:cs="Times New Roman"/>
        <w:sz w:val="16"/>
        <w:szCs w:val="16"/>
      </w:rPr>
      <w:t>ierpn</w:t>
    </w:r>
    <w:r w:rsidR="003E06FF">
      <w:rPr>
        <w:rFonts w:eastAsia="Batang" w:cs="Times New Roman"/>
        <w:sz w:val="16"/>
        <w:szCs w:val="16"/>
      </w:rPr>
      <w:t>ia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1469"/>
    <w:rsid w:val="000165FC"/>
    <w:rsid w:val="00016E0A"/>
    <w:rsid w:val="0002479C"/>
    <w:rsid w:val="00024874"/>
    <w:rsid w:val="00032BC1"/>
    <w:rsid w:val="000355B2"/>
    <w:rsid w:val="00053502"/>
    <w:rsid w:val="00062B08"/>
    <w:rsid w:val="00074FA6"/>
    <w:rsid w:val="00096CE2"/>
    <w:rsid w:val="000B34A0"/>
    <w:rsid w:val="000B48E4"/>
    <w:rsid w:val="000B58F6"/>
    <w:rsid w:val="000C1C56"/>
    <w:rsid w:val="000C5162"/>
    <w:rsid w:val="000D17B0"/>
    <w:rsid w:val="000D4DA0"/>
    <w:rsid w:val="000E4FEA"/>
    <w:rsid w:val="000F24DB"/>
    <w:rsid w:val="00120B38"/>
    <w:rsid w:val="00121745"/>
    <w:rsid w:val="001231F9"/>
    <w:rsid w:val="00135BBE"/>
    <w:rsid w:val="001519DE"/>
    <w:rsid w:val="001567B3"/>
    <w:rsid w:val="00157FC7"/>
    <w:rsid w:val="00167303"/>
    <w:rsid w:val="001727EB"/>
    <w:rsid w:val="00175227"/>
    <w:rsid w:val="00176DED"/>
    <w:rsid w:val="001846A0"/>
    <w:rsid w:val="001A2F08"/>
    <w:rsid w:val="001C0CDC"/>
    <w:rsid w:val="001C3CE4"/>
    <w:rsid w:val="001D3039"/>
    <w:rsid w:val="001E42B4"/>
    <w:rsid w:val="0020542D"/>
    <w:rsid w:val="0021572A"/>
    <w:rsid w:val="00220734"/>
    <w:rsid w:val="002212BB"/>
    <w:rsid w:val="002254EF"/>
    <w:rsid w:val="00245C95"/>
    <w:rsid w:val="00255506"/>
    <w:rsid w:val="00272F68"/>
    <w:rsid w:val="00277F50"/>
    <w:rsid w:val="00295987"/>
    <w:rsid w:val="002A16FF"/>
    <w:rsid w:val="002B3CAD"/>
    <w:rsid w:val="002B603C"/>
    <w:rsid w:val="002C6E0B"/>
    <w:rsid w:val="002C7E0E"/>
    <w:rsid w:val="002E2859"/>
    <w:rsid w:val="002F2CCA"/>
    <w:rsid w:val="002F5CED"/>
    <w:rsid w:val="00305F8F"/>
    <w:rsid w:val="00320385"/>
    <w:rsid w:val="00324186"/>
    <w:rsid w:val="00333DCD"/>
    <w:rsid w:val="003365C0"/>
    <w:rsid w:val="003432B7"/>
    <w:rsid w:val="00343FF6"/>
    <w:rsid w:val="0037403C"/>
    <w:rsid w:val="0037455C"/>
    <w:rsid w:val="003805DF"/>
    <w:rsid w:val="003935D4"/>
    <w:rsid w:val="003A5650"/>
    <w:rsid w:val="003A5ED2"/>
    <w:rsid w:val="003A609A"/>
    <w:rsid w:val="003B3F96"/>
    <w:rsid w:val="003B4805"/>
    <w:rsid w:val="003C076B"/>
    <w:rsid w:val="003C2D30"/>
    <w:rsid w:val="003E06FF"/>
    <w:rsid w:val="00420EC4"/>
    <w:rsid w:val="004262C0"/>
    <w:rsid w:val="00430F51"/>
    <w:rsid w:val="004314F2"/>
    <w:rsid w:val="004326B1"/>
    <w:rsid w:val="00441DE2"/>
    <w:rsid w:val="00455FED"/>
    <w:rsid w:val="00456B51"/>
    <w:rsid w:val="00460895"/>
    <w:rsid w:val="0047226E"/>
    <w:rsid w:val="00473349"/>
    <w:rsid w:val="00480BFD"/>
    <w:rsid w:val="004863FC"/>
    <w:rsid w:val="00494180"/>
    <w:rsid w:val="0049538C"/>
    <w:rsid w:val="004A09F6"/>
    <w:rsid w:val="004A0C22"/>
    <w:rsid w:val="004A26DA"/>
    <w:rsid w:val="004C741C"/>
    <w:rsid w:val="004E54F9"/>
    <w:rsid w:val="004E6607"/>
    <w:rsid w:val="004E76D1"/>
    <w:rsid w:val="004F0450"/>
    <w:rsid w:val="005247DA"/>
    <w:rsid w:val="0053360C"/>
    <w:rsid w:val="0054099D"/>
    <w:rsid w:val="0055117F"/>
    <w:rsid w:val="00554A6D"/>
    <w:rsid w:val="005551FF"/>
    <w:rsid w:val="005650F2"/>
    <w:rsid w:val="00570750"/>
    <w:rsid w:val="00577FC7"/>
    <w:rsid w:val="00582D35"/>
    <w:rsid w:val="00584E69"/>
    <w:rsid w:val="005876C6"/>
    <w:rsid w:val="00597A28"/>
    <w:rsid w:val="005A56AD"/>
    <w:rsid w:val="005A6B47"/>
    <w:rsid w:val="005B4B97"/>
    <w:rsid w:val="005C2E3D"/>
    <w:rsid w:val="006053F0"/>
    <w:rsid w:val="0066169C"/>
    <w:rsid w:val="006713F7"/>
    <w:rsid w:val="006717F8"/>
    <w:rsid w:val="00676561"/>
    <w:rsid w:val="0067662C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6938"/>
    <w:rsid w:val="007035A7"/>
    <w:rsid w:val="00710A45"/>
    <w:rsid w:val="00712A9B"/>
    <w:rsid w:val="00713D89"/>
    <w:rsid w:val="007201A2"/>
    <w:rsid w:val="00722E98"/>
    <w:rsid w:val="007239F1"/>
    <w:rsid w:val="00723F0F"/>
    <w:rsid w:val="00724DDE"/>
    <w:rsid w:val="0073051B"/>
    <w:rsid w:val="007811D6"/>
    <w:rsid w:val="00792B69"/>
    <w:rsid w:val="007A0C18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F117C"/>
    <w:rsid w:val="00903D37"/>
    <w:rsid w:val="00907DA2"/>
    <w:rsid w:val="0092186B"/>
    <w:rsid w:val="00925C08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B1941"/>
    <w:rsid w:val="009E3469"/>
    <w:rsid w:val="009F391C"/>
    <w:rsid w:val="00A00CE1"/>
    <w:rsid w:val="00A05239"/>
    <w:rsid w:val="00A11475"/>
    <w:rsid w:val="00A11D72"/>
    <w:rsid w:val="00A16B90"/>
    <w:rsid w:val="00A17C4F"/>
    <w:rsid w:val="00A17E3D"/>
    <w:rsid w:val="00A23483"/>
    <w:rsid w:val="00A4570D"/>
    <w:rsid w:val="00A544B9"/>
    <w:rsid w:val="00A552A7"/>
    <w:rsid w:val="00A60E2E"/>
    <w:rsid w:val="00A61B12"/>
    <w:rsid w:val="00A77640"/>
    <w:rsid w:val="00A8050C"/>
    <w:rsid w:val="00A81B26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F0416"/>
    <w:rsid w:val="00B03B12"/>
    <w:rsid w:val="00B078E9"/>
    <w:rsid w:val="00B11D2C"/>
    <w:rsid w:val="00B2103E"/>
    <w:rsid w:val="00B6343F"/>
    <w:rsid w:val="00B7273E"/>
    <w:rsid w:val="00B8170F"/>
    <w:rsid w:val="00B92181"/>
    <w:rsid w:val="00B95D67"/>
    <w:rsid w:val="00BA52A5"/>
    <w:rsid w:val="00BC2381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85A45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39C9"/>
    <w:rsid w:val="00CF6B37"/>
    <w:rsid w:val="00CF6B9F"/>
    <w:rsid w:val="00D07919"/>
    <w:rsid w:val="00D17FDC"/>
    <w:rsid w:val="00D415C2"/>
    <w:rsid w:val="00D421A7"/>
    <w:rsid w:val="00D53A7B"/>
    <w:rsid w:val="00D829D1"/>
    <w:rsid w:val="00D83515"/>
    <w:rsid w:val="00DA1545"/>
    <w:rsid w:val="00DB488B"/>
    <w:rsid w:val="00DB6149"/>
    <w:rsid w:val="00DD48EF"/>
    <w:rsid w:val="00DE6A4B"/>
    <w:rsid w:val="00E137CC"/>
    <w:rsid w:val="00E23807"/>
    <w:rsid w:val="00E24442"/>
    <w:rsid w:val="00E3585C"/>
    <w:rsid w:val="00E41E70"/>
    <w:rsid w:val="00E50015"/>
    <w:rsid w:val="00E57844"/>
    <w:rsid w:val="00E60739"/>
    <w:rsid w:val="00E61813"/>
    <w:rsid w:val="00E707C6"/>
    <w:rsid w:val="00E96D80"/>
    <w:rsid w:val="00EA4039"/>
    <w:rsid w:val="00EE5BC3"/>
    <w:rsid w:val="00EF3A4B"/>
    <w:rsid w:val="00EF56D3"/>
    <w:rsid w:val="00F31FE7"/>
    <w:rsid w:val="00F67066"/>
    <w:rsid w:val="00F8713D"/>
    <w:rsid w:val="00F930CD"/>
    <w:rsid w:val="00FA5F3E"/>
    <w:rsid w:val="00FA79EE"/>
    <w:rsid w:val="00FC0CD7"/>
    <w:rsid w:val="00FD01A9"/>
    <w:rsid w:val="00FD2DCC"/>
    <w:rsid w:val="00FD335F"/>
    <w:rsid w:val="00FE0C87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170</cp:revision>
  <cp:lastPrinted>2019-02-01T06:41:00Z</cp:lastPrinted>
  <dcterms:created xsi:type="dcterms:W3CDTF">2018-08-30T11:50:00Z</dcterms:created>
  <dcterms:modified xsi:type="dcterms:W3CDTF">2020-08-06T12:56:00Z</dcterms:modified>
</cp:coreProperties>
</file>